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910F4B" w:rsidRPr="00910F4B">
        <w:rPr>
          <w:rFonts w:ascii="Arial" w:hAnsi="Arial" w:cs="Arial"/>
          <w:b/>
          <w:bCs/>
          <w:i/>
          <w:lang w:val="pl-PL"/>
        </w:rPr>
        <w:t>Przebudowa drogi na</w:t>
      </w:r>
      <w:r w:rsidR="00910F4B">
        <w:rPr>
          <w:rFonts w:ascii="Arial" w:hAnsi="Arial" w:cs="Arial"/>
          <w:b/>
          <w:bCs/>
          <w:i/>
          <w:lang w:val="pl-PL"/>
        </w:rPr>
        <w:t xml:space="preserve"> ul. Targowej i ul. Topolowej w </w:t>
      </w:r>
      <w:r w:rsidR="00910F4B" w:rsidRPr="00910F4B">
        <w:rPr>
          <w:rFonts w:ascii="Arial" w:hAnsi="Arial" w:cs="Arial"/>
          <w:b/>
          <w:bCs/>
          <w:i/>
          <w:lang w:val="pl-PL"/>
        </w:rPr>
        <w:t>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 xml:space="preserve">Przebudowa drogi </w:t>
    </w:r>
    <w:r w:rsidR="002B3C86">
      <w:rPr>
        <w:rFonts w:ascii="Arial" w:hAnsi="Arial" w:cs="Arial"/>
        <w:b/>
        <w:bCs/>
        <w:i/>
        <w:sz w:val="16"/>
        <w:szCs w:val="28"/>
        <w:lang w:eastAsia="en-US"/>
      </w:rPr>
      <w:t>na ul. Targowej i ul. Topolowej w Żarnowie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2B3C86">
      <w:rPr>
        <w:rFonts w:ascii="Arial" w:eastAsiaTheme="minorHAnsi" w:hAnsi="Arial" w:cs="Arial"/>
        <w:i/>
        <w:sz w:val="16"/>
        <w:lang w:eastAsia="en-US"/>
      </w:rPr>
      <w:t>1.2019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894738"/>
    <w:rsid w:val="008B72BC"/>
    <w:rsid w:val="008F5F3F"/>
    <w:rsid w:val="00910F4B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2019-02-06T10:56:00Z</cp:lastPrinted>
  <dcterms:created xsi:type="dcterms:W3CDTF">2017-03-17T07:19:00Z</dcterms:created>
  <dcterms:modified xsi:type="dcterms:W3CDTF">2019-02-06T10:56:00Z</dcterms:modified>
</cp:coreProperties>
</file>